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58" w:rsidRDefault="00AC4C58" w:rsidP="00AC4C58">
      <w:r>
        <w:rPr>
          <w:rFonts w:hint="eastAsia"/>
        </w:rPr>
        <w:t>附件：</w:t>
      </w:r>
      <w:r>
        <w:rPr>
          <w:rFonts w:hint="eastAsia"/>
        </w:rPr>
        <w:t xml:space="preserve">   </w:t>
      </w:r>
    </w:p>
    <w:p w:rsidR="00AC4C58" w:rsidRPr="00AC4C58" w:rsidRDefault="00A1638A" w:rsidP="00AC4C5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 2017</w:t>
      </w:r>
      <w:r w:rsidR="00AC4C58" w:rsidRPr="00AC4C58">
        <w:rPr>
          <w:rFonts w:ascii="黑体" w:eastAsia="黑体" w:hAnsi="黑体" w:hint="eastAsia"/>
          <w:sz w:val="44"/>
          <w:szCs w:val="44"/>
        </w:rPr>
        <w:t>年阜阳市贫困智力、精神和重度残疾人残疾评定补贴任务</w:t>
      </w:r>
      <w:r w:rsidR="00CF1B19">
        <w:rPr>
          <w:rFonts w:ascii="黑体" w:eastAsia="黑体" w:hAnsi="黑体" w:hint="eastAsia"/>
          <w:sz w:val="44"/>
          <w:szCs w:val="44"/>
        </w:rPr>
        <w:t>及资金</w:t>
      </w:r>
      <w:r w:rsidR="00AC4C58" w:rsidRPr="00AC4C58">
        <w:rPr>
          <w:rFonts w:ascii="黑体" w:eastAsia="黑体" w:hAnsi="黑体" w:hint="eastAsia"/>
          <w:sz w:val="44"/>
          <w:szCs w:val="44"/>
        </w:rPr>
        <w:t>分配表</w:t>
      </w:r>
    </w:p>
    <w:p w:rsidR="00AC4C58" w:rsidRDefault="00AC4C58"/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C4C58" w:rsidTr="00AC4C58">
        <w:tc>
          <w:tcPr>
            <w:tcW w:w="2130" w:type="dxa"/>
          </w:tcPr>
          <w:p w:rsidR="00AC4C58" w:rsidRPr="00AC4C58" w:rsidRDefault="00AC4C58" w:rsidP="00AC4C58">
            <w:pPr>
              <w:ind w:firstLineChars="150" w:firstLine="480"/>
              <w:rPr>
                <w:rFonts w:ascii="黑体" w:eastAsia="黑体" w:hAnsi="黑体"/>
                <w:sz w:val="32"/>
                <w:szCs w:val="32"/>
              </w:rPr>
            </w:pPr>
            <w:r w:rsidRPr="00AC4C58">
              <w:rPr>
                <w:rFonts w:ascii="黑体" w:eastAsia="黑体" w:hAnsi="黑体" w:hint="eastAsia"/>
                <w:sz w:val="32"/>
                <w:szCs w:val="32"/>
              </w:rPr>
              <w:t>地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Pr="00AC4C58">
              <w:rPr>
                <w:rFonts w:ascii="黑体" w:eastAsia="黑体" w:hAnsi="黑体" w:hint="eastAsia"/>
                <w:sz w:val="32"/>
                <w:szCs w:val="32"/>
              </w:rPr>
              <w:t>区</w:t>
            </w:r>
          </w:p>
        </w:tc>
        <w:tc>
          <w:tcPr>
            <w:tcW w:w="2130" w:type="dxa"/>
          </w:tcPr>
          <w:p w:rsidR="00AC4C58" w:rsidRDefault="00AC4C58" w:rsidP="00AC4C58">
            <w:pPr>
              <w:ind w:firstLineChars="150" w:firstLine="480"/>
              <w:rPr>
                <w:rFonts w:ascii="黑体" w:eastAsia="黑体" w:hAnsi="黑体"/>
                <w:sz w:val="32"/>
                <w:szCs w:val="32"/>
              </w:rPr>
            </w:pPr>
            <w:r w:rsidRPr="00AC4C58">
              <w:rPr>
                <w:rFonts w:ascii="黑体" w:eastAsia="黑体" w:hAnsi="黑体" w:hint="eastAsia"/>
                <w:sz w:val="32"/>
                <w:szCs w:val="32"/>
              </w:rPr>
              <w:t>标准</w:t>
            </w:r>
          </w:p>
          <w:p w:rsidR="00AC4C58" w:rsidRPr="00AC4C58" w:rsidRDefault="00AC4C58" w:rsidP="00AC4C58">
            <w:pPr>
              <w:ind w:firstLineChars="50" w:firstLine="160"/>
              <w:rPr>
                <w:rFonts w:ascii="黑体" w:eastAsia="黑体" w:hAnsi="黑体"/>
                <w:sz w:val="32"/>
                <w:szCs w:val="32"/>
              </w:rPr>
            </w:pPr>
            <w:r w:rsidRPr="00AC4C58">
              <w:rPr>
                <w:rFonts w:ascii="黑体" w:eastAsia="黑体" w:hAnsi="黑体" w:hint="eastAsia"/>
                <w:sz w:val="32"/>
                <w:szCs w:val="32"/>
              </w:rPr>
              <w:t>（元/人）</w:t>
            </w:r>
          </w:p>
        </w:tc>
        <w:tc>
          <w:tcPr>
            <w:tcW w:w="2131" w:type="dxa"/>
          </w:tcPr>
          <w:p w:rsidR="00AC4C58" w:rsidRDefault="00AC4C58" w:rsidP="00AC4C58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 w:rsidRPr="00AC4C58">
              <w:rPr>
                <w:rFonts w:ascii="黑体" w:eastAsia="黑体" w:hAnsi="黑体" w:hint="eastAsia"/>
                <w:sz w:val="32"/>
                <w:szCs w:val="32"/>
              </w:rPr>
              <w:t>任务数</w:t>
            </w:r>
          </w:p>
          <w:p w:rsidR="00AC4C58" w:rsidRPr="00AC4C58" w:rsidRDefault="00AC4C58" w:rsidP="00AC4C58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 w:rsidRPr="00AC4C58">
              <w:rPr>
                <w:rFonts w:ascii="黑体" w:eastAsia="黑体" w:hAnsi="黑体" w:hint="eastAsia"/>
                <w:sz w:val="32"/>
                <w:szCs w:val="32"/>
              </w:rPr>
              <w:t>（人）</w:t>
            </w:r>
          </w:p>
        </w:tc>
        <w:tc>
          <w:tcPr>
            <w:tcW w:w="2131" w:type="dxa"/>
          </w:tcPr>
          <w:p w:rsidR="00AC4C58" w:rsidRDefault="00AC4C58" w:rsidP="00AC4C58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AC4C58">
              <w:rPr>
                <w:rFonts w:ascii="黑体" w:eastAsia="黑体" w:hAnsi="黑体" w:hint="eastAsia"/>
                <w:sz w:val="32"/>
                <w:szCs w:val="32"/>
              </w:rPr>
              <w:t>金额</w:t>
            </w:r>
          </w:p>
          <w:p w:rsidR="00AC4C58" w:rsidRPr="00AC4C58" w:rsidRDefault="00AC4C58" w:rsidP="00AC4C5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C4C58">
              <w:rPr>
                <w:rFonts w:ascii="黑体" w:eastAsia="黑体" w:hAnsi="黑体" w:hint="eastAsia"/>
                <w:sz w:val="32"/>
                <w:szCs w:val="32"/>
              </w:rPr>
              <w:t>（元）</w:t>
            </w:r>
          </w:p>
        </w:tc>
      </w:tr>
      <w:tr w:rsidR="00AC4C58" w:rsidRPr="00034172" w:rsidTr="00034172">
        <w:trPr>
          <w:trHeight w:val="969"/>
        </w:trPr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临泉县</w:t>
            </w:r>
          </w:p>
        </w:tc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150</w:t>
            </w:r>
          </w:p>
        </w:tc>
        <w:tc>
          <w:tcPr>
            <w:tcW w:w="2131" w:type="dxa"/>
          </w:tcPr>
          <w:p w:rsidR="00AC4C58" w:rsidRPr="00034172" w:rsidRDefault="00A1638A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243</w:t>
            </w:r>
          </w:p>
        </w:tc>
        <w:tc>
          <w:tcPr>
            <w:tcW w:w="2131" w:type="dxa"/>
          </w:tcPr>
          <w:p w:rsidR="00AC4C58" w:rsidRPr="00034172" w:rsidRDefault="00A00392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36450</w:t>
            </w:r>
          </w:p>
        </w:tc>
      </w:tr>
      <w:tr w:rsidR="00AC4C58" w:rsidRPr="00034172" w:rsidTr="00034172">
        <w:trPr>
          <w:trHeight w:val="983"/>
        </w:trPr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颍上县</w:t>
            </w:r>
          </w:p>
        </w:tc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150</w:t>
            </w:r>
          </w:p>
        </w:tc>
        <w:tc>
          <w:tcPr>
            <w:tcW w:w="2131" w:type="dxa"/>
          </w:tcPr>
          <w:p w:rsidR="00AC4C58" w:rsidRPr="00034172" w:rsidRDefault="00AC4C58" w:rsidP="00A1638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</w:t>
            </w:r>
            <w:r w:rsidR="00A1638A">
              <w:rPr>
                <w:rFonts w:ascii="黑体" w:eastAsia="黑体" w:hAnsi="黑体" w:hint="eastAsia"/>
                <w:sz w:val="32"/>
                <w:szCs w:val="32"/>
              </w:rPr>
              <w:t>90</w:t>
            </w:r>
          </w:p>
        </w:tc>
        <w:tc>
          <w:tcPr>
            <w:tcW w:w="2131" w:type="dxa"/>
          </w:tcPr>
          <w:p w:rsidR="00AC4C58" w:rsidRPr="00034172" w:rsidRDefault="00A00392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28500</w:t>
            </w:r>
          </w:p>
        </w:tc>
      </w:tr>
      <w:tr w:rsidR="00AC4C58" w:rsidRPr="00034172" w:rsidTr="00034172">
        <w:trPr>
          <w:trHeight w:val="984"/>
        </w:trPr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阜南县</w:t>
            </w:r>
          </w:p>
        </w:tc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150</w:t>
            </w:r>
          </w:p>
        </w:tc>
        <w:tc>
          <w:tcPr>
            <w:tcW w:w="2131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</w:t>
            </w:r>
            <w:r w:rsidR="00A1638A">
              <w:rPr>
                <w:rFonts w:ascii="黑体" w:eastAsia="黑体" w:hAnsi="黑体" w:hint="eastAsia"/>
                <w:sz w:val="32"/>
                <w:szCs w:val="32"/>
              </w:rPr>
              <w:t>90</w:t>
            </w:r>
          </w:p>
        </w:tc>
        <w:tc>
          <w:tcPr>
            <w:tcW w:w="2131" w:type="dxa"/>
          </w:tcPr>
          <w:p w:rsidR="00AC4C58" w:rsidRPr="00034172" w:rsidRDefault="00A00392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28500</w:t>
            </w:r>
          </w:p>
        </w:tc>
      </w:tr>
      <w:tr w:rsidR="00AC4C58" w:rsidRPr="00034172" w:rsidTr="00034172">
        <w:trPr>
          <w:trHeight w:val="984"/>
        </w:trPr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太和县</w:t>
            </w:r>
          </w:p>
        </w:tc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150</w:t>
            </w:r>
          </w:p>
        </w:tc>
        <w:tc>
          <w:tcPr>
            <w:tcW w:w="2131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</w:t>
            </w:r>
            <w:r w:rsidR="00A1638A">
              <w:rPr>
                <w:rFonts w:ascii="黑体" w:eastAsia="黑体" w:hAnsi="黑体" w:hint="eastAsia"/>
                <w:sz w:val="32"/>
                <w:szCs w:val="32"/>
              </w:rPr>
              <w:t>90</w:t>
            </w:r>
          </w:p>
        </w:tc>
        <w:tc>
          <w:tcPr>
            <w:tcW w:w="2131" w:type="dxa"/>
          </w:tcPr>
          <w:p w:rsidR="00AC4C58" w:rsidRPr="00034172" w:rsidRDefault="00A00392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28500</w:t>
            </w:r>
          </w:p>
        </w:tc>
      </w:tr>
      <w:tr w:rsidR="00AC4C58" w:rsidRPr="00034172" w:rsidTr="00034172">
        <w:trPr>
          <w:trHeight w:val="969"/>
        </w:trPr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界首市</w:t>
            </w:r>
          </w:p>
        </w:tc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150</w:t>
            </w:r>
          </w:p>
        </w:tc>
        <w:tc>
          <w:tcPr>
            <w:tcW w:w="2131" w:type="dxa"/>
          </w:tcPr>
          <w:p w:rsidR="00AC4C58" w:rsidRPr="00034172" w:rsidRDefault="00A1638A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90</w:t>
            </w:r>
          </w:p>
        </w:tc>
        <w:tc>
          <w:tcPr>
            <w:tcW w:w="2131" w:type="dxa"/>
          </w:tcPr>
          <w:p w:rsidR="00AC4C58" w:rsidRPr="00034172" w:rsidRDefault="00A00392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13500</w:t>
            </w:r>
          </w:p>
        </w:tc>
      </w:tr>
      <w:tr w:rsidR="00AC4C58" w:rsidRPr="00034172" w:rsidTr="00034172">
        <w:trPr>
          <w:trHeight w:val="998"/>
        </w:trPr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颍州区</w:t>
            </w:r>
          </w:p>
        </w:tc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150</w:t>
            </w:r>
          </w:p>
        </w:tc>
        <w:tc>
          <w:tcPr>
            <w:tcW w:w="2131" w:type="dxa"/>
          </w:tcPr>
          <w:p w:rsidR="00AC4C58" w:rsidRPr="00034172" w:rsidRDefault="00A1638A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90</w:t>
            </w:r>
          </w:p>
        </w:tc>
        <w:tc>
          <w:tcPr>
            <w:tcW w:w="2131" w:type="dxa"/>
          </w:tcPr>
          <w:p w:rsidR="00AC4C58" w:rsidRPr="00034172" w:rsidRDefault="00A00392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13500</w:t>
            </w:r>
          </w:p>
        </w:tc>
      </w:tr>
      <w:tr w:rsidR="00AC4C58" w:rsidRPr="00034172" w:rsidTr="00034172">
        <w:trPr>
          <w:trHeight w:val="993"/>
        </w:trPr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颖泉县</w:t>
            </w:r>
          </w:p>
        </w:tc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150</w:t>
            </w:r>
          </w:p>
        </w:tc>
        <w:tc>
          <w:tcPr>
            <w:tcW w:w="2131" w:type="dxa"/>
          </w:tcPr>
          <w:p w:rsidR="00AC4C58" w:rsidRPr="00034172" w:rsidRDefault="00A1638A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90</w:t>
            </w:r>
          </w:p>
        </w:tc>
        <w:tc>
          <w:tcPr>
            <w:tcW w:w="2131" w:type="dxa"/>
          </w:tcPr>
          <w:p w:rsidR="00AC4C58" w:rsidRPr="00034172" w:rsidRDefault="00A00392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13500</w:t>
            </w:r>
          </w:p>
        </w:tc>
      </w:tr>
      <w:tr w:rsidR="00AC4C58" w:rsidRPr="00034172" w:rsidTr="00034172">
        <w:trPr>
          <w:trHeight w:val="980"/>
        </w:trPr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颍东区</w:t>
            </w:r>
          </w:p>
        </w:tc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150</w:t>
            </w:r>
          </w:p>
        </w:tc>
        <w:tc>
          <w:tcPr>
            <w:tcW w:w="2131" w:type="dxa"/>
          </w:tcPr>
          <w:p w:rsidR="00AC4C58" w:rsidRPr="00034172" w:rsidRDefault="00A1638A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90</w:t>
            </w:r>
          </w:p>
        </w:tc>
        <w:tc>
          <w:tcPr>
            <w:tcW w:w="2131" w:type="dxa"/>
          </w:tcPr>
          <w:p w:rsidR="00AC4C58" w:rsidRPr="00034172" w:rsidRDefault="00A00392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13500</w:t>
            </w:r>
          </w:p>
        </w:tc>
      </w:tr>
      <w:tr w:rsidR="00AC4C58" w:rsidRPr="00034172" w:rsidTr="00034172">
        <w:trPr>
          <w:trHeight w:val="969"/>
        </w:trPr>
        <w:tc>
          <w:tcPr>
            <w:tcW w:w="2130" w:type="dxa"/>
          </w:tcPr>
          <w:p w:rsidR="00AC4C58" w:rsidRPr="00034172" w:rsidRDefault="00034172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合计</w:t>
            </w:r>
          </w:p>
        </w:tc>
        <w:tc>
          <w:tcPr>
            <w:tcW w:w="2130" w:type="dxa"/>
          </w:tcPr>
          <w:p w:rsidR="00AC4C58" w:rsidRPr="00034172" w:rsidRDefault="00AC4C58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34172">
              <w:rPr>
                <w:rFonts w:ascii="黑体" w:eastAsia="黑体" w:hAnsi="黑体" w:hint="eastAsia"/>
                <w:sz w:val="32"/>
                <w:szCs w:val="32"/>
              </w:rPr>
              <w:t>150</w:t>
            </w:r>
          </w:p>
        </w:tc>
        <w:tc>
          <w:tcPr>
            <w:tcW w:w="2131" w:type="dxa"/>
          </w:tcPr>
          <w:p w:rsidR="00AC4C58" w:rsidRPr="00034172" w:rsidRDefault="00A1638A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1173</w:t>
            </w:r>
          </w:p>
        </w:tc>
        <w:tc>
          <w:tcPr>
            <w:tcW w:w="2131" w:type="dxa"/>
          </w:tcPr>
          <w:p w:rsidR="00AC4C58" w:rsidRPr="00034172" w:rsidRDefault="00A00392" w:rsidP="000341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17</w:t>
            </w:r>
            <w:r w:rsidR="00A1638A">
              <w:rPr>
                <w:rFonts w:ascii="黑体" w:eastAsia="黑体" w:hAnsi="黑体" w:hint="eastAsia"/>
                <w:sz w:val="32"/>
                <w:szCs w:val="32"/>
              </w:rPr>
              <w:t>595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0</w:t>
            </w:r>
          </w:p>
        </w:tc>
      </w:tr>
    </w:tbl>
    <w:p w:rsidR="00B13AD9" w:rsidRPr="00034172" w:rsidRDefault="00B13AD9">
      <w:pPr>
        <w:rPr>
          <w:rFonts w:ascii="黑体" w:eastAsia="黑体" w:hAnsi="黑体"/>
          <w:sz w:val="32"/>
          <w:szCs w:val="32"/>
        </w:rPr>
      </w:pPr>
    </w:p>
    <w:sectPr w:rsidR="00B13AD9" w:rsidRPr="00034172" w:rsidSect="00E51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B98" w:rsidRDefault="002C4B98" w:rsidP="00AC4C58">
      <w:r>
        <w:separator/>
      </w:r>
    </w:p>
  </w:endnote>
  <w:endnote w:type="continuationSeparator" w:id="0">
    <w:p w:rsidR="002C4B98" w:rsidRDefault="002C4B98" w:rsidP="00AC4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B98" w:rsidRDefault="002C4B98" w:rsidP="00AC4C58">
      <w:r>
        <w:separator/>
      </w:r>
    </w:p>
  </w:footnote>
  <w:footnote w:type="continuationSeparator" w:id="0">
    <w:p w:rsidR="002C4B98" w:rsidRDefault="002C4B98" w:rsidP="00AC4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C58"/>
    <w:rsid w:val="00034172"/>
    <w:rsid w:val="002351CA"/>
    <w:rsid w:val="002C4B98"/>
    <w:rsid w:val="00361734"/>
    <w:rsid w:val="0043103A"/>
    <w:rsid w:val="0052002E"/>
    <w:rsid w:val="00886E24"/>
    <w:rsid w:val="008F0194"/>
    <w:rsid w:val="00983765"/>
    <w:rsid w:val="00A00392"/>
    <w:rsid w:val="00A1638A"/>
    <w:rsid w:val="00AC4C58"/>
    <w:rsid w:val="00B13AD9"/>
    <w:rsid w:val="00CF1B19"/>
    <w:rsid w:val="00CF52A7"/>
    <w:rsid w:val="00D05606"/>
    <w:rsid w:val="00DD7DB2"/>
    <w:rsid w:val="00E5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C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C58"/>
    <w:rPr>
      <w:sz w:val="18"/>
      <w:szCs w:val="18"/>
    </w:rPr>
  </w:style>
  <w:style w:type="table" w:styleId="a5">
    <w:name w:val="Table Grid"/>
    <w:basedOn w:val="a1"/>
    <w:uiPriority w:val="59"/>
    <w:rsid w:val="00AC4C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837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37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cp:lastPrinted>2016-12-13T00:40:00Z</cp:lastPrinted>
  <dcterms:created xsi:type="dcterms:W3CDTF">2016-12-12T02:49:00Z</dcterms:created>
  <dcterms:modified xsi:type="dcterms:W3CDTF">2017-09-05T02:04:00Z</dcterms:modified>
</cp:coreProperties>
</file>